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1E8" w:rsidRDefault="003421E8" w:rsidP="003421E8">
      <w:pPr>
        <w:autoSpaceDE w:val="0"/>
        <w:autoSpaceDN w:val="0"/>
        <w:adjustRightInd w:val="0"/>
        <w:jc w:val="right"/>
        <w:rPr>
          <w:rFonts w:cs="TT15Et00"/>
          <w:sz w:val="18"/>
        </w:rPr>
      </w:pPr>
      <w:r>
        <w:rPr>
          <w:rFonts w:cs="TT15Et00"/>
          <w:sz w:val="20"/>
        </w:rPr>
        <w:tab/>
      </w:r>
      <w:r>
        <w:rPr>
          <w:rFonts w:cs="TT15Et00"/>
          <w:sz w:val="20"/>
        </w:rPr>
        <w:tab/>
      </w:r>
      <w:r>
        <w:rPr>
          <w:rFonts w:cs="TT15Et00"/>
          <w:sz w:val="20"/>
        </w:rPr>
        <w:tab/>
      </w:r>
      <w:r>
        <w:rPr>
          <w:rFonts w:cs="TT15Et00"/>
          <w:sz w:val="20"/>
        </w:rPr>
        <w:tab/>
      </w:r>
      <w:r>
        <w:rPr>
          <w:rFonts w:cs="TT15Et00"/>
          <w:sz w:val="20"/>
        </w:rPr>
        <w:tab/>
        <w:t>V</w:t>
      </w:r>
      <w:r w:rsidR="00467A57">
        <w:rPr>
          <w:rFonts w:cs="TT15Et00"/>
          <w:sz w:val="20"/>
        </w:rPr>
        <w:t>2</w:t>
      </w:r>
      <w:r>
        <w:rPr>
          <w:rFonts w:cs="TT15Et00"/>
          <w:sz w:val="18"/>
        </w:rPr>
        <w:t xml:space="preserve"> Ju</w:t>
      </w:r>
      <w:r w:rsidR="00467A57">
        <w:rPr>
          <w:rFonts w:cs="TT15Et00"/>
          <w:sz w:val="18"/>
        </w:rPr>
        <w:t>ly</w:t>
      </w:r>
      <w:r>
        <w:rPr>
          <w:rFonts w:cs="TT15Et00"/>
          <w:sz w:val="18"/>
        </w:rPr>
        <w:t xml:space="preserve"> 2023</w:t>
      </w:r>
    </w:p>
    <w:p w:rsidR="003421E8" w:rsidRDefault="003421E8" w:rsidP="003421E8">
      <w:pPr>
        <w:autoSpaceDE w:val="0"/>
        <w:autoSpaceDN w:val="0"/>
        <w:adjustRightInd w:val="0"/>
        <w:rPr>
          <w:rFonts w:cs="TT15Et00"/>
          <w:sz w:val="20"/>
        </w:rPr>
      </w:pPr>
    </w:p>
    <w:p w:rsidR="003421E8" w:rsidRDefault="003421E8" w:rsidP="003421E8">
      <w:pPr>
        <w:autoSpaceDE w:val="0"/>
        <w:autoSpaceDN w:val="0"/>
        <w:adjustRightInd w:val="0"/>
        <w:jc w:val="center"/>
        <w:rPr>
          <w:rFonts w:cs="TT15Et00"/>
          <w:b/>
        </w:rPr>
      </w:pPr>
      <w:r>
        <w:rPr>
          <w:rFonts w:cs="TT15Et00"/>
          <w:b/>
        </w:rPr>
        <w:t xml:space="preserve">APPLICATION FORM FOR ETHICS APPROVAL </w:t>
      </w:r>
    </w:p>
    <w:p w:rsidR="00B045C3" w:rsidRDefault="003421E8" w:rsidP="00B045C3">
      <w:pPr>
        <w:jc w:val="center"/>
        <w:rPr>
          <w:rFonts w:cs="TT15Et00"/>
          <w:b/>
        </w:rPr>
      </w:pPr>
      <w:r>
        <w:rPr>
          <w:rFonts w:cs="TT15Et00"/>
          <w:b/>
        </w:rPr>
        <w:t>M</w:t>
      </w:r>
      <w:r w:rsidR="00F77198">
        <w:rPr>
          <w:rFonts w:cs="TT15Et00"/>
          <w:b/>
        </w:rPr>
        <w:t xml:space="preserve">EDICAL AND </w:t>
      </w:r>
      <w:r>
        <w:rPr>
          <w:rFonts w:cs="TT15Et00"/>
          <w:b/>
        </w:rPr>
        <w:t>H</w:t>
      </w:r>
      <w:r w:rsidR="00F77198">
        <w:rPr>
          <w:rFonts w:cs="TT15Et00"/>
          <w:b/>
        </w:rPr>
        <w:t xml:space="preserve">EALTH </w:t>
      </w:r>
      <w:r>
        <w:rPr>
          <w:rFonts w:cs="TT15Et00"/>
          <w:b/>
        </w:rPr>
        <w:t>R</w:t>
      </w:r>
      <w:r w:rsidR="00F77198">
        <w:rPr>
          <w:rFonts w:cs="TT15Et00"/>
          <w:b/>
        </w:rPr>
        <w:t xml:space="preserve">ESEARCH AND </w:t>
      </w:r>
      <w:r>
        <w:rPr>
          <w:rFonts w:cs="TT15Et00"/>
          <w:b/>
        </w:rPr>
        <w:t>E</w:t>
      </w:r>
      <w:r w:rsidR="00F77198">
        <w:rPr>
          <w:rFonts w:cs="TT15Et00"/>
          <w:b/>
        </w:rPr>
        <w:t xml:space="preserve">THICS </w:t>
      </w:r>
      <w:r>
        <w:rPr>
          <w:rFonts w:cs="TT15Et00"/>
          <w:b/>
        </w:rPr>
        <w:t>C</w:t>
      </w:r>
      <w:r w:rsidR="00F77198">
        <w:rPr>
          <w:rFonts w:cs="TT15Et00"/>
          <w:b/>
        </w:rPr>
        <w:t>OMMITTEE</w:t>
      </w:r>
    </w:p>
    <w:p w:rsidR="003421E8" w:rsidRDefault="003421E8" w:rsidP="003421E8">
      <w:pPr>
        <w:rPr>
          <w:rFonts w:cs="TT15Et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1. GENERAL INFORMATION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autoSpaceDE w:val="0"/>
              <w:autoSpaceDN w:val="0"/>
              <w:adjustRightInd w:val="0"/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>TITLE OF PROPOSED RESEARCH: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Et00"/>
              </w:rPr>
            </w:pPr>
          </w:p>
          <w:p w:rsidR="003421E8" w:rsidRDefault="003421E8">
            <w:pPr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>NAME OF RESEARCHER(S) AND THEIR ROLES AND RESPONSIBILITIES:</w:t>
            </w:r>
          </w:p>
          <w:p w:rsidR="003421E8" w:rsidRDefault="003421E8">
            <w:pPr>
              <w:rPr>
                <w:rFonts w:cs="TT15Et00"/>
              </w:rPr>
            </w:pPr>
          </w:p>
          <w:p w:rsidR="003421E8" w:rsidRDefault="003421E8">
            <w:pPr>
              <w:rPr>
                <w:rFonts w:cs="TT15Et00"/>
              </w:rPr>
            </w:pPr>
          </w:p>
          <w:p w:rsidR="003421E8" w:rsidRDefault="003421E8">
            <w:pPr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 xml:space="preserve">IF THE RESEARCH IS RELATED TO ANY APPROVED RESEARCH FUNDING/GRANT: </w:t>
            </w:r>
          </w:p>
          <w:p w:rsidR="003421E8" w:rsidRDefault="003421E8">
            <w:pPr>
              <w:rPr>
                <w:rFonts w:cs="TT15Et00"/>
                <w:b/>
                <w:i/>
              </w:rPr>
            </w:pPr>
            <w:r>
              <w:rPr>
                <w:rFonts w:cs="TT15Et00"/>
                <w:b/>
              </w:rPr>
              <w:t>(</w:t>
            </w:r>
            <w:proofErr w:type="gramStart"/>
            <w:r>
              <w:rPr>
                <w:rFonts w:cs="TT15Et00"/>
                <w:b/>
                <w:i/>
              </w:rPr>
              <w:t>please</w:t>
            </w:r>
            <w:proofErr w:type="gramEnd"/>
            <w:r>
              <w:rPr>
                <w:rFonts w:cs="TT15Et00"/>
                <w:b/>
                <w:i/>
              </w:rPr>
              <w:t xml:space="preserve"> state research reference number)</w:t>
            </w:r>
          </w:p>
          <w:p w:rsidR="003421E8" w:rsidRDefault="003421E8">
            <w:pPr>
              <w:rPr>
                <w:rFonts w:cs="TT15Et00"/>
                <w:b/>
              </w:rPr>
            </w:pPr>
          </w:p>
          <w:p w:rsidR="00B045C3" w:rsidRPr="00B045C3" w:rsidRDefault="00B045C3">
            <w:pPr>
              <w:rPr>
                <w:rFonts w:cs="TT15Ct00"/>
                <w:b/>
              </w:rPr>
            </w:pPr>
            <w:r>
              <w:rPr>
                <w:rFonts w:cs="TT15Ct00"/>
                <w:b/>
              </w:rPr>
              <w:t>RESEARCH KEYWORDS</w:t>
            </w:r>
            <w:r w:rsidR="000B3936">
              <w:rPr>
                <w:rFonts w:cs="TT15Ct00"/>
                <w:b/>
              </w:rPr>
              <w:t xml:space="preserve"> (Limited to 5)</w:t>
            </w:r>
            <w:r>
              <w:rPr>
                <w:rFonts w:cs="TT15Ct00"/>
                <w:b/>
              </w:rPr>
              <w:t>:</w:t>
            </w:r>
          </w:p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r>
              <w:rPr>
                <w:rFonts w:cs="TT15Et00"/>
                <w:b/>
              </w:rPr>
              <w:t xml:space="preserve">2. </w:t>
            </w:r>
            <w:r w:rsidR="00B045C3">
              <w:rPr>
                <w:rFonts w:cs="TT15Et00"/>
                <w:b/>
              </w:rPr>
              <w:t>AIMS AND OBJECTIVES</w:t>
            </w:r>
            <w:r>
              <w:rPr>
                <w:rFonts w:cs="TT15Et00"/>
                <w:b/>
              </w:rPr>
              <w:t xml:space="preserve"> 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rPr>
                <w:rFonts w:cs="TT15Ct00"/>
              </w:rPr>
            </w:pPr>
          </w:p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E8" w:rsidRDefault="003421E8">
            <w:r>
              <w:rPr>
                <w:rFonts w:cs="TT15Et00"/>
                <w:b/>
              </w:rPr>
              <w:t>3. INTRODUCTION</w:t>
            </w:r>
            <w:r>
              <w:rPr>
                <w:rFonts w:cs="TT15Et00"/>
              </w:rPr>
              <w:t xml:space="preserve"> 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>
              <w:rPr>
                <w:rFonts w:cs="TT15Ct00"/>
                <w:b/>
              </w:rPr>
              <w:t>IMPORTANCE OF STUDY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3421E8" w:rsidRDefault="003421E8">
            <w:pPr>
              <w:rPr>
                <w:rFonts w:cs="TT15Ct00"/>
                <w:b/>
              </w:rPr>
            </w:pPr>
            <w:r>
              <w:rPr>
                <w:rFonts w:cs="TT15Ct00"/>
                <w:b/>
              </w:rPr>
              <w:t>BENEFIT TO THE COMMUNITY OR CONTRIBUTING TO NEW KNOWLEDGE</w:t>
            </w:r>
          </w:p>
          <w:p w:rsidR="003421E8" w:rsidRDefault="003421E8">
            <w:pPr>
              <w:rPr>
                <w:rFonts w:cs="TT15Ct00"/>
              </w:rPr>
            </w:pPr>
          </w:p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 DETAILS OF METHODOLOGY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4.1 PARTICIPANTS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- Inclusion and exclusion criteria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- Number of participants to be recruited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 xml:space="preserve">- The detailed procedure of recruiting potential participants (how they are identified </w:t>
            </w:r>
            <w:proofErr w:type="spellStart"/>
            <w:r>
              <w:rPr>
                <w:rFonts w:cs="TT15Ct00"/>
              </w:rPr>
              <w:t>i.e</w:t>
            </w:r>
            <w:proofErr w:type="spellEnd"/>
            <w:r>
              <w:rPr>
                <w:rFonts w:cs="TT15Ct00"/>
              </w:rPr>
              <w:t xml:space="preserve"> any databases used) </w:t>
            </w:r>
          </w:p>
          <w:p w:rsidR="003421E8" w:rsidRDefault="003421E8"/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4.2 METHODS OF DATA COLLECTION AND DATA ANALYSIS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rPr>
                <w:rFonts w:cs="TT15Ct00"/>
              </w:rPr>
            </w:pPr>
            <w:r>
              <w:rPr>
                <w:rFonts w:cs="TT15Ct00"/>
              </w:rPr>
              <w:t>- Data collection form, template, questionnaire, list of questions to use in interview, etc. must be attached</w:t>
            </w:r>
            <w:r>
              <w:rPr>
                <w:rFonts w:cs="TT15Ct00"/>
              </w:rPr>
              <w:br/>
              <w:t>- Data analysis and statistical methods</w:t>
            </w:r>
          </w:p>
          <w:p w:rsidR="003421E8" w:rsidRDefault="003421E8"/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r>
              <w:rPr>
                <w:rFonts w:cs="TT15Et00"/>
                <w:b/>
              </w:rPr>
              <w:t>4.3 ETHICAL CONSIDERATION</w:t>
            </w:r>
            <w:r>
              <w:rPr>
                <w:rFonts w:cs="TT15Et00"/>
              </w:rPr>
              <w:t xml:space="preserve"> 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r>
              <w:t>- Include brief description on how anonymity is maintained</w:t>
            </w:r>
          </w:p>
          <w:p w:rsidR="00B45C3C" w:rsidRDefault="00B45C3C">
            <w:r>
              <w:t>- Data ownership</w:t>
            </w:r>
          </w:p>
          <w:p w:rsidR="003421E8" w:rsidRDefault="003421E8">
            <w:r>
              <w:t xml:space="preserve">- Data storage and duration </w:t>
            </w:r>
          </w:p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4.4 BENEFITS TO RESEARCH PARTICIPANTS AND/OR THIRD PARTIES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/>
          <w:p w:rsidR="003421E8" w:rsidRDefault="003421E8"/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lastRenderedPageBreak/>
              <w:t>4.5 RISKS TO RESEARCH PARTICIPANTS AND/OR THIRD PARTIES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4.6 INFORMED CONSENT/</w:t>
            </w:r>
            <w:r w:rsidR="00B045C3">
              <w:rPr>
                <w:rFonts w:cs="TT15Et00"/>
                <w:b/>
              </w:rPr>
              <w:t xml:space="preserve"> </w:t>
            </w:r>
            <w:r>
              <w:rPr>
                <w:rFonts w:cs="TT15Et00"/>
                <w:b/>
              </w:rPr>
              <w:t>WAIVER OF CONSENT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 xml:space="preserve">- </w:t>
            </w:r>
            <w:r w:rsidR="00B045C3">
              <w:rPr>
                <w:rFonts w:cs="TT15Ct00"/>
              </w:rPr>
              <w:t xml:space="preserve">Procedure </w:t>
            </w:r>
            <w:r>
              <w:rPr>
                <w:rFonts w:cs="TT15Ct00"/>
              </w:rPr>
              <w:t>of taking informed consent (including assent of children)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- Justification of waiver of consent</w:t>
            </w:r>
          </w:p>
          <w:p w:rsidR="003421E8" w:rsidRDefault="003421E8"/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r>
              <w:rPr>
                <w:rFonts w:cs="TT15Et00"/>
                <w:b/>
              </w:rPr>
              <w:t>4.7 DISSEMINAT</w:t>
            </w:r>
            <w:r w:rsidR="00B045C3">
              <w:rPr>
                <w:rFonts w:cs="TT15Et00"/>
                <w:b/>
              </w:rPr>
              <w:t>ION OF</w:t>
            </w:r>
            <w:r>
              <w:rPr>
                <w:rFonts w:cs="TT15Et00"/>
                <w:b/>
              </w:rPr>
              <w:t xml:space="preserve"> RESEARCH FINDING</w:t>
            </w:r>
            <w:r w:rsidR="00B045C3">
              <w:rPr>
                <w:rFonts w:cs="TT15Et00"/>
                <w:b/>
              </w:rPr>
              <w:t>S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/>
          <w:p w:rsidR="003421E8" w:rsidRDefault="003421E8"/>
        </w:tc>
      </w:tr>
      <w:tr w:rsidR="00467A57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7A57" w:rsidRDefault="00467A57">
            <w:pPr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 xml:space="preserve">4.8 DECLARATION OF FUNDING/GRANT </w:t>
            </w:r>
          </w:p>
        </w:tc>
      </w:tr>
      <w:tr w:rsidR="00467A57" w:rsidTr="00467A57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57" w:rsidRDefault="00467A57">
            <w:pPr>
              <w:rPr>
                <w:rFonts w:cs="TT15Et00"/>
                <w:b/>
              </w:rPr>
            </w:pPr>
          </w:p>
          <w:p w:rsidR="00467A57" w:rsidRDefault="00467A57">
            <w:pPr>
              <w:rPr>
                <w:rFonts w:cs="TT15Et00"/>
                <w:b/>
              </w:rPr>
            </w:pP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21E8" w:rsidRDefault="003421E8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467A57">
              <w:rPr>
                <w:rFonts w:cs="TT15Et00"/>
                <w:b/>
              </w:rPr>
              <w:t>9</w:t>
            </w:r>
            <w:r>
              <w:rPr>
                <w:rFonts w:cs="TT15Et00"/>
                <w:b/>
              </w:rPr>
              <w:t xml:space="preserve"> CONFLICT OF INTEREST</w:t>
            </w:r>
            <w:r w:rsidR="00B045C3">
              <w:rPr>
                <w:rFonts w:cs="TT15Et00"/>
                <w:b/>
              </w:rPr>
              <w:t xml:space="preserve"> (IF ANY)</w:t>
            </w:r>
          </w:p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/>
          <w:p w:rsidR="003421E8" w:rsidRDefault="003421E8"/>
        </w:tc>
      </w:tr>
      <w:tr w:rsidR="003421E8" w:rsidTr="003421E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8" w:rsidRDefault="003421E8">
            <w:pPr>
              <w:rPr>
                <w:rFonts w:cs="TT15Ct00"/>
              </w:rPr>
            </w:pPr>
            <w:r>
              <w:rPr>
                <w:rFonts w:cs="TT15Ct00"/>
              </w:rPr>
              <w:t>I declare that all information provided above are correct and accurate.</w:t>
            </w:r>
          </w:p>
          <w:p w:rsidR="003421E8" w:rsidRDefault="003421E8">
            <w:pPr>
              <w:rPr>
                <w:rFonts w:cs="TT15Ct00"/>
              </w:rPr>
            </w:pP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Signature: ______________________________________________________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Name of Principal Investigator: ______________________________________</w:t>
            </w:r>
          </w:p>
          <w:p w:rsidR="003421E8" w:rsidRDefault="003421E8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Department: _____________________________________________________</w:t>
            </w:r>
          </w:p>
          <w:p w:rsidR="003421E8" w:rsidRDefault="003421E8">
            <w:pPr>
              <w:rPr>
                <w:rFonts w:cs="TT15Ct00"/>
              </w:rPr>
            </w:pPr>
            <w:r>
              <w:rPr>
                <w:rFonts w:cs="TT15Ct00"/>
              </w:rPr>
              <w:t>Date: ___________________________________________________________</w:t>
            </w:r>
          </w:p>
          <w:p w:rsidR="003421E8" w:rsidRDefault="003421E8"/>
        </w:tc>
      </w:tr>
    </w:tbl>
    <w:p w:rsidR="003421E8" w:rsidRDefault="003421E8" w:rsidP="003421E8"/>
    <w:p w:rsidR="00AE150E" w:rsidRDefault="00AE150E"/>
    <w:sectPr w:rsidR="00AE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T15E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T15C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E8"/>
    <w:rsid w:val="000B3936"/>
    <w:rsid w:val="003421E8"/>
    <w:rsid w:val="00467A57"/>
    <w:rsid w:val="00660849"/>
    <w:rsid w:val="00AE150E"/>
    <w:rsid w:val="00B045C3"/>
    <w:rsid w:val="00B4235B"/>
    <w:rsid w:val="00B45C3C"/>
    <w:rsid w:val="00DE56D9"/>
    <w:rsid w:val="00F77198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0AE1B"/>
  <w15:chartTrackingRefBased/>
  <w15:docId w15:val="{7F099641-0169-2C43-AA10-E2A4CF6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E8"/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0849"/>
    <w:pPr>
      <w:keepNext/>
      <w:keepLines/>
      <w:spacing w:before="480" w:after="120" w:line="400" w:lineRule="exact"/>
      <w:ind w:firstLine="164"/>
      <w:outlineLvl w:val="1"/>
    </w:pPr>
    <w:rPr>
      <w:rFonts w:ascii="Arial" w:eastAsiaTheme="majorEastAsia" w:hAnsi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0849"/>
    <w:pPr>
      <w:keepNext/>
      <w:keepLines/>
      <w:spacing w:before="240" w:after="120" w:line="400" w:lineRule="exact"/>
      <w:outlineLvl w:val="2"/>
    </w:pPr>
    <w:rPr>
      <w:rFonts w:ascii="Arial" w:eastAsiaTheme="majorEastAsia" w:hAnsi="Arial" w:cs="Times New Roman (Headings CS)"/>
      <w:b/>
      <w:color w:val="000000" w:themeColor="text1"/>
      <w:sz w:val="26"/>
      <w:szCs w:val="24"/>
      <w:lang w:val="en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849"/>
    <w:rPr>
      <w:rFonts w:ascii="Arial" w:eastAsiaTheme="majorEastAsia" w:hAnsi="Arial" w:cs="Times New Roman"/>
      <w:b/>
      <w:color w:val="000000" w:themeColor="text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0849"/>
    <w:rPr>
      <w:rFonts w:ascii="Arial" w:eastAsiaTheme="majorEastAsia" w:hAnsi="Arial" w:cs="Times New Roman (Headings CS)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3421E8"/>
  </w:style>
  <w:style w:type="character" w:customStyle="1" w:styleId="eop">
    <w:name w:val="eop"/>
    <w:basedOn w:val="DefaultParagraphFont"/>
    <w:rsid w:val="003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E40A9-E030-4069-82EA-1B1120D364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D0B56-2393-4E01-8A04-54E7D21368C6}"/>
</file>

<file path=customXml/itemProps3.xml><?xml version="1.0" encoding="utf-8"?>
<ds:datastoreItem xmlns:ds="http://schemas.openxmlformats.org/officeDocument/2006/customXml" ds:itemID="{D050F06D-2D21-44B7-96ED-78A785BB2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A0A241-24E3-4182-9BAB-B55A7E8AC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Zawani Ishak</dc:creator>
  <cp:keywords/>
  <dc:description/>
  <cp:lastModifiedBy>Zawani Ishak</cp:lastModifiedBy>
  <cp:revision>2</cp:revision>
  <dcterms:created xsi:type="dcterms:W3CDTF">2023-07-12T06:58:00Z</dcterms:created>
  <dcterms:modified xsi:type="dcterms:W3CDTF">2023-07-12T06:58:00Z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</Properties>
</file>